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027E9" w14:textId="77777777" w:rsidR="00874BA6" w:rsidRPr="00874BA6" w:rsidRDefault="00874BA6" w:rsidP="00874BA6">
      <w:pPr>
        <w:jc w:val="center"/>
        <w:rPr>
          <w:b/>
          <w:sz w:val="28"/>
          <w:szCs w:val="28"/>
          <w:lang w:val="en-US"/>
        </w:rPr>
      </w:pPr>
      <w:r w:rsidRPr="00874BA6">
        <w:rPr>
          <w:b/>
          <w:sz w:val="28"/>
          <w:szCs w:val="28"/>
          <w:lang w:val="en-US"/>
        </w:rPr>
        <w:t>Swoon ~ example repertoire list:</w:t>
      </w:r>
    </w:p>
    <w:p w14:paraId="09580DE8" w14:textId="77777777" w:rsidR="00874BA6" w:rsidRPr="00874BA6" w:rsidRDefault="00874BA6" w:rsidP="00874BA6">
      <w:pPr>
        <w:jc w:val="center"/>
        <w:rPr>
          <w:b/>
          <w:lang w:val="en-US"/>
        </w:rPr>
      </w:pPr>
    </w:p>
    <w:p w14:paraId="121A4537" w14:textId="77777777" w:rsidR="00874BA6" w:rsidRPr="00874BA6" w:rsidRDefault="00874BA6" w:rsidP="00874BA6">
      <w:pPr>
        <w:jc w:val="center"/>
        <w:rPr>
          <w:b/>
          <w:u w:val="single"/>
          <w:lang w:val="en-US"/>
        </w:rPr>
      </w:pPr>
      <w:r w:rsidRPr="00874BA6">
        <w:rPr>
          <w:b/>
          <w:u w:val="single"/>
          <w:lang w:val="en-US"/>
        </w:rPr>
        <w:t>Vintage/Jazz standards:</w:t>
      </w:r>
    </w:p>
    <w:p w14:paraId="14DE10D8" w14:textId="77777777" w:rsidR="00874BA6" w:rsidRPr="00874BA6" w:rsidRDefault="00874BA6" w:rsidP="00874BA6">
      <w:pPr>
        <w:jc w:val="center"/>
        <w:rPr>
          <w:b/>
          <w:u w:val="single"/>
          <w:lang w:val="en-US"/>
        </w:rPr>
      </w:pPr>
    </w:p>
    <w:p w14:paraId="2638FB59" w14:textId="100F3F36" w:rsidR="00874BA6" w:rsidRPr="00874BA6" w:rsidRDefault="00874BA6" w:rsidP="00874BA6">
      <w:pPr>
        <w:jc w:val="center"/>
        <w:rPr>
          <w:lang w:val="en-US"/>
        </w:rPr>
      </w:pPr>
      <w:r w:rsidRPr="00874BA6">
        <w:rPr>
          <w:lang w:val="en-US"/>
        </w:rPr>
        <w:t xml:space="preserve">When I Get </w:t>
      </w:r>
      <w:proofErr w:type="gramStart"/>
      <w:r w:rsidRPr="00874BA6">
        <w:rPr>
          <w:lang w:val="en-US"/>
        </w:rPr>
        <w:t>Low</w:t>
      </w:r>
      <w:proofErr w:type="gramEnd"/>
      <w:r w:rsidRPr="00874BA6">
        <w:rPr>
          <w:lang w:val="en-US"/>
        </w:rPr>
        <w:t xml:space="preserve"> I Get High</w:t>
      </w:r>
    </w:p>
    <w:p w14:paraId="730F46BE" w14:textId="33F8C180" w:rsidR="00874BA6" w:rsidRPr="00874BA6" w:rsidRDefault="00874BA6" w:rsidP="00874BA6">
      <w:pPr>
        <w:jc w:val="center"/>
        <w:rPr>
          <w:lang w:val="en-US"/>
        </w:rPr>
      </w:pPr>
      <w:r w:rsidRPr="00874BA6">
        <w:rPr>
          <w:lang w:val="en-US"/>
        </w:rPr>
        <w:t>Apple Blossom Time</w:t>
      </w:r>
    </w:p>
    <w:p w14:paraId="2C19D6D1" w14:textId="69241EE5" w:rsidR="00874BA6" w:rsidRPr="00874BA6" w:rsidRDefault="00874BA6" w:rsidP="00874BA6">
      <w:pPr>
        <w:jc w:val="center"/>
        <w:rPr>
          <w:lang w:val="en-US"/>
        </w:rPr>
      </w:pPr>
      <w:r w:rsidRPr="00874BA6">
        <w:rPr>
          <w:lang w:val="en-US"/>
        </w:rPr>
        <w:t xml:space="preserve">Bei Mir </w:t>
      </w:r>
      <w:proofErr w:type="spellStart"/>
      <w:r w:rsidRPr="00874BA6">
        <w:rPr>
          <w:lang w:val="en-US"/>
        </w:rPr>
        <w:t>Bist</w:t>
      </w:r>
      <w:proofErr w:type="spellEnd"/>
      <w:r w:rsidRPr="00874BA6">
        <w:rPr>
          <w:lang w:val="en-US"/>
        </w:rPr>
        <w:t xml:space="preserve"> Du Schoen</w:t>
      </w:r>
    </w:p>
    <w:p w14:paraId="7652EA10" w14:textId="77777777" w:rsidR="00874BA6" w:rsidRPr="00874BA6" w:rsidRDefault="00874BA6" w:rsidP="00874BA6">
      <w:pPr>
        <w:jc w:val="center"/>
        <w:rPr>
          <w:lang w:val="en-US"/>
        </w:rPr>
      </w:pPr>
      <w:r w:rsidRPr="00874BA6">
        <w:rPr>
          <w:lang w:val="en-US"/>
        </w:rPr>
        <w:t xml:space="preserve">Don’t Fence Me </w:t>
      </w:r>
      <w:proofErr w:type="gramStart"/>
      <w:r w:rsidRPr="00874BA6">
        <w:rPr>
          <w:lang w:val="en-US"/>
        </w:rPr>
        <w:t>In  (</w:t>
      </w:r>
      <w:proofErr w:type="gramEnd"/>
      <w:r w:rsidRPr="00874BA6">
        <w:rPr>
          <w:lang w:val="en-US"/>
        </w:rPr>
        <w:t>Cole Porter/ Andrews Sisters with Bing Crosby)</w:t>
      </w:r>
    </w:p>
    <w:p w14:paraId="65EA555B" w14:textId="29C21767" w:rsidR="00874BA6" w:rsidRPr="00874BA6" w:rsidRDefault="00874BA6" w:rsidP="00874BA6">
      <w:pPr>
        <w:jc w:val="center"/>
        <w:rPr>
          <w:lang w:val="en-US"/>
        </w:rPr>
      </w:pPr>
      <w:r w:rsidRPr="00874BA6">
        <w:rPr>
          <w:lang w:val="en-US"/>
        </w:rPr>
        <w:t>Don’t Sit Under the Apple Tree</w:t>
      </w:r>
    </w:p>
    <w:p w14:paraId="69D9737A" w14:textId="16088697" w:rsidR="00874BA6" w:rsidRPr="00874BA6" w:rsidRDefault="00874BA6" w:rsidP="00874BA6">
      <w:pPr>
        <w:jc w:val="center"/>
        <w:rPr>
          <w:lang w:val="en-US"/>
        </w:rPr>
      </w:pPr>
      <w:r w:rsidRPr="00874BA6">
        <w:rPr>
          <w:lang w:val="en-US"/>
        </w:rPr>
        <w:t xml:space="preserve">Boogie </w:t>
      </w:r>
      <w:proofErr w:type="spellStart"/>
      <w:r w:rsidRPr="00874BA6">
        <w:rPr>
          <w:lang w:val="en-US"/>
        </w:rPr>
        <w:t>Woogie</w:t>
      </w:r>
      <w:proofErr w:type="spellEnd"/>
      <w:r w:rsidRPr="00874BA6">
        <w:rPr>
          <w:lang w:val="en-US"/>
        </w:rPr>
        <w:t xml:space="preserve"> Bugle Boy</w:t>
      </w:r>
    </w:p>
    <w:p w14:paraId="562FECFB" w14:textId="77777777" w:rsidR="00874BA6" w:rsidRPr="00874BA6" w:rsidRDefault="00874BA6" w:rsidP="00874BA6">
      <w:pPr>
        <w:jc w:val="center"/>
        <w:rPr>
          <w:lang w:val="en-US"/>
        </w:rPr>
      </w:pPr>
      <w:r w:rsidRPr="00874BA6">
        <w:rPr>
          <w:lang w:val="en-US"/>
        </w:rPr>
        <w:t>Vera Lynn Medley (White Cliffs of Dover, I’ll Be Seeing You, We’ll Meet Again)</w:t>
      </w:r>
    </w:p>
    <w:p w14:paraId="07A334F9" w14:textId="601FFCDC" w:rsidR="00874BA6" w:rsidRPr="00874BA6" w:rsidRDefault="00874BA6" w:rsidP="00874BA6">
      <w:pPr>
        <w:jc w:val="center"/>
        <w:rPr>
          <w:lang w:val="en-US"/>
        </w:rPr>
      </w:pPr>
      <w:r w:rsidRPr="00874BA6">
        <w:rPr>
          <w:lang w:val="en-US"/>
        </w:rPr>
        <w:t xml:space="preserve">Wish Me Luck </w:t>
      </w:r>
      <w:proofErr w:type="gramStart"/>
      <w:r w:rsidRPr="00874BA6">
        <w:rPr>
          <w:lang w:val="en-US"/>
        </w:rPr>
        <w:t>As</w:t>
      </w:r>
      <w:proofErr w:type="gramEnd"/>
      <w:r w:rsidRPr="00874BA6">
        <w:rPr>
          <w:lang w:val="en-US"/>
        </w:rPr>
        <w:t xml:space="preserve"> You Wave Me Goodbye</w:t>
      </w:r>
    </w:p>
    <w:p w14:paraId="1B33FB7E" w14:textId="77777777" w:rsidR="00874BA6" w:rsidRPr="00874BA6" w:rsidRDefault="00874BA6" w:rsidP="00874BA6">
      <w:pPr>
        <w:jc w:val="center"/>
        <w:rPr>
          <w:lang w:val="en-US"/>
        </w:rPr>
      </w:pPr>
      <w:proofErr w:type="spellStart"/>
      <w:r w:rsidRPr="00874BA6">
        <w:rPr>
          <w:lang w:val="en-US"/>
        </w:rPr>
        <w:t>Chatanooga</w:t>
      </w:r>
      <w:proofErr w:type="spellEnd"/>
      <w:r w:rsidRPr="00874BA6">
        <w:rPr>
          <w:lang w:val="en-US"/>
        </w:rPr>
        <w:t xml:space="preserve"> Choo </w:t>
      </w:r>
      <w:proofErr w:type="spellStart"/>
      <w:r w:rsidRPr="00874BA6">
        <w:rPr>
          <w:lang w:val="en-US"/>
        </w:rPr>
        <w:t>Choo</w:t>
      </w:r>
      <w:proofErr w:type="spellEnd"/>
    </w:p>
    <w:p w14:paraId="3443CBBE" w14:textId="463471FE" w:rsidR="00874BA6" w:rsidRPr="00874BA6" w:rsidRDefault="00874BA6" w:rsidP="00874BA6">
      <w:pPr>
        <w:jc w:val="center"/>
        <w:rPr>
          <w:lang w:val="en-US"/>
        </w:rPr>
      </w:pPr>
      <w:r w:rsidRPr="00874BA6">
        <w:rPr>
          <w:lang w:val="en-US"/>
        </w:rPr>
        <w:t>Sentimental Journey</w:t>
      </w:r>
    </w:p>
    <w:p w14:paraId="27EC0FFE" w14:textId="77777777" w:rsidR="00874BA6" w:rsidRPr="00874BA6" w:rsidRDefault="00874BA6" w:rsidP="00874BA6">
      <w:pPr>
        <w:jc w:val="center"/>
        <w:rPr>
          <w:lang w:val="en-US"/>
        </w:rPr>
      </w:pPr>
    </w:p>
    <w:p w14:paraId="262E4031" w14:textId="77777777" w:rsidR="00874BA6" w:rsidRPr="00874BA6" w:rsidRDefault="00874BA6" w:rsidP="00874BA6">
      <w:pPr>
        <w:jc w:val="center"/>
        <w:rPr>
          <w:b/>
          <w:u w:val="single"/>
          <w:lang w:val="en-US"/>
        </w:rPr>
      </w:pPr>
      <w:r w:rsidRPr="00874BA6">
        <w:rPr>
          <w:b/>
          <w:u w:val="single"/>
          <w:lang w:val="en-US"/>
        </w:rPr>
        <w:t>Contemporary:</w:t>
      </w:r>
    </w:p>
    <w:p w14:paraId="57616520" w14:textId="77777777" w:rsidR="00874BA6" w:rsidRPr="00874BA6" w:rsidRDefault="00874BA6" w:rsidP="00874BA6">
      <w:pPr>
        <w:jc w:val="center"/>
        <w:rPr>
          <w:lang w:val="en-US"/>
        </w:rPr>
      </w:pPr>
    </w:p>
    <w:p w14:paraId="4E7167D9" w14:textId="77777777" w:rsidR="00874BA6" w:rsidRPr="00874BA6" w:rsidRDefault="00874BA6" w:rsidP="00874BA6">
      <w:pPr>
        <w:jc w:val="center"/>
        <w:rPr>
          <w:lang w:val="en-US"/>
        </w:rPr>
      </w:pPr>
      <w:r w:rsidRPr="00874BA6">
        <w:rPr>
          <w:lang w:val="en-US"/>
        </w:rPr>
        <w:t>All About That Bass (Meghan Trainor/Postmodern Jukebox)</w:t>
      </w:r>
    </w:p>
    <w:p w14:paraId="6FA9C6E5" w14:textId="6505F097" w:rsidR="00874BA6" w:rsidRPr="00874BA6" w:rsidRDefault="00874BA6" w:rsidP="00874BA6">
      <w:pPr>
        <w:jc w:val="center"/>
        <w:rPr>
          <w:lang w:val="en-US"/>
        </w:rPr>
      </w:pPr>
      <w:r w:rsidRPr="00874BA6">
        <w:rPr>
          <w:lang w:val="en-US"/>
        </w:rPr>
        <w:t>Wannabe (Spice Girls/Postmodern Jukebox)</w:t>
      </w:r>
    </w:p>
    <w:p w14:paraId="5F4041F1" w14:textId="77777777" w:rsidR="00874BA6" w:rsidRPr="00874BA6" w:rsidRDefault="00874BA6" w:rsidP="00874BA6">
      <w:pPr>
        <w:jc w:val="center"/>
        <w:rPr>
          <w:lang w:val="en-US"/>
        </w:rPr>
      </w:pPr>
      <w:r w:rsidRPr="00874BA6">
        <w:rPr>
          <w:lang w:val="en-US"/>
        </w:rPr>
        <w:t xml:space="preserve">Blue da </w:t>
      </w:r>
      <w:proofErr w:type="spellStart"/>
      <w:r w:rsidRPr="00874BA6">
        <w:rPr>
          <w:lang w:val="en-US"/>
        </w:rPr>
        <w:t>ba</w:t>
      </w:r>
      <w:proofErr w:type="spellEnd"/>
      <w:r w:rsidRPr="00874BA6">
        <w:rPr>
          <w:lang w:val="en-US"/>
        </w:rPr>
        <w:t xml:space="preserve"> dee (Eiffel 65/Postmodern Jukebox)</w:t>
      </w:r>
    </w:p>
    <w:p w14:paraId="3F2E930B" w14:textId="77777777" w:rsidR="00874BA6" w:rsidRPr="00874BA6" w:rsidRDefault="00874BA6" w:rsidP="00874BA6">
      <w:pPr>
        <w:jc w:val="center"/>
        <w:rPr>
          <w:lang w:val="en-US"/>
        </w:rPr>
      </w:pPr>
    </w:p>
    <w:p w14:paraId="78CBD453" w14:textId="2FEBD076" w:rsidR="00874BA6" w:rsidRPr="00874BA6" w:rsidRDefault="00874BA6" w:rsidP="00874BA6">
      <w:pPr>
        <w:jc w:val="center"/>
        <w:rPr>
          <w:i/>
          <w:lang w:val="en-US"/>
        </w:rPr>
      </w:pPr>
      <w:r w:rsidRPr="00874BA6">
        <w:rPr>
          <w:i/>
          <w:lang w:val="en-US"/>
        </w:rPr>
        <w:t>New songs being added all the time.</w:t>
      </w:r>
    </w:p>
    <w:p w14:paraId="3E9D715C" w14:textId="77777777" w:rsidR="00874BA6" w:rsidRPr="00874BA6" w:rsidRDefault="00874BA6" w:rsidP="00874BA6">
      <w:pPr>
        <w:jc w:val="center"/>
        <w:rPr>
          <w:i/>
          <w:lang w:val="en-US"/>
        </w:rPr>
      </w:pPr>
    </w:p>
    <w:p w14:paraId="39129DFB" w14:textId="04A8FF29" w:rsidR="00874BA6" w:rsidRPr="00874BA6" w:rsidRDefault="00874BA6" w:rsidP="00874BA6">
      <w:pPr>
        <w:jc w:val="center"/>
        <w:rPr>
          <w:i/>
          <w:lang w:val="en-US"/>
        </w:rPr>
      </w:pPr>
      <w:r w:rsidRPr="00874BA6">
        <w:rPr>
          <w:i/>
          <w:lang w:val="en-US"/>
        </w:rPr>
        <w:t>Swoon would be happy to consider learning new material by request, however this may incur an extra fee (to cover costs associated such as hiring an arranger to develop vocal harmonies and provide music charts for the band).</w:t>
      </w:r>
    </w:p>
    <w:p w14:paraId="284573E8" w14:textId="77777777" w:rsidR="00BA525E" w:rsidRPr="00F25EA0" w:rsidRDefault="00BA525E" w:rsidP="00874BA6">
      <w:pPr>
        <w:jc w:val="center"/>
      </w:pPr>
    </w:p>
    <w:sectPr w:rsidR="00BA525E" w:rsidRPr="00F25EA0" w:rsidSect="00863089">
      <w:headerReference w:type="even" r:id="rId7"/>
      <w:headerReference w:type="default" r:id="rId8"/>
      <w:footerReference w:type="even" r:id="rId9"/>
      <w:footerReference w:type="default" r:id="rId10"/>
      <w:headerReference w:type="first" r:id="rId11"/>
      <w:footerReference w:type="first" r:id="rId12"/>
      <w:pgSz w:w="11906" w:h="16838"/>
      <w:pgMar w:top="142" w:right="1558"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B9D27" w14:textId="77777777" w:rsidR="0079365E" w:rsidRDefault="0079365E" w:rsidP="005813C3">
      <w:pPr>
        <w:spacing w:after="0" w:line="240" w:lineRule="auto"/>
      </w:pPr>
      <w:r>
        <w:separator/>
      </w:r>
    </w:p>
  </w:endnote>
  <w:endnote w:type="continuationSeparator" w:id="0">
    <w:p w14:paraId="5F33116C" w14:textId="77777777" w:rsidR="0079365E" w:rsidRDefault="0079365E" w:rsidP="00581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A978" w14:textId="77777777" w:rsidR="00863089" w:rsidRDefault="008630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CBF03" w14:textId="77777777" w:rsidR="00863089" w:rsidRDefault="0026467B" w:rsidP="00863089">
    <w:pPr>
      <w:pStyle w:val="Footer"/>
      <w:tabs>
        <w:tab w:val="left" w:pos="3870"/>
      </w:tabs>
      <w:ind w:left="-1134" w:firstLine="1134"/>
      <w:jc w:val="both"/>
      <w:rPr>
        <w:b/>
        <w:bCs/>
        <w:lang w:val="en-US"/>
      </w:rPr>
    </w:pPr>
    <w:r>
      <w:rPr>
        <w:noProof/>
      </w:rPr>
      <w:drawing>
        <wp:anchor distT="0" distB="0" distL="114300" distR="114300" simplePos="0" relativeHeight="251661312" behindDoc="1" locked="0" layoutInCell="1" allowOverlap="1" wp14:anchorId="1428D181" wp14:editId="7CF9FD21">
          <wp:simplePos x="0" y="0"/>
          <wp:positionH relativeFrom="column">
            <wp:posOffset>-219075</wp:posOffset>
          </wp:positionH>
          <wp:positionV relativeFrom="paragraph">
            <wp:posOffset>164465</wp:posOffset>
          </wp:positionV>
          <wp:extent cx="1876425" cy="731520"/>
          <wp:effectExtent l="0" t="0" r="9525" b="0"/>
          <wp:wrapTight wrapText="bothSides">
            <wp:wrapPolygon edited="0">
              <wp:start x="0" y="0"/>
              <wp:lineTo x="0" y="20813"/>
              <wp:lineTo x="21490" y="20813"/>
              <wp:lineTo x="21490" y="0"/>
              <wp:lineTo x="0" y="0"/>
            </wp:wrapPolygon>
          </wp:wrapTight>
          <wp:docPr id="21" name="Picture 2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6425" cy="731520"/>
                  </a:xfrm>
                  <a:prstGeom prst="rect">
                    <a:avLst/>
                  </a:prstGeom>
                </pic:spPr>
              </pic:pic>
            </a:graphicData>
          </a:graphic>
        </wp:anchor>
      </w:drawing>
    </w:r>
  </w:p>
  <w:p w14:paraId="3508B71F" w14:textId="77777777" w:rsidR="00863089" w:rsidRDefault="00863089" w:rsidP="0026467B">
    <w:pPr>
      <w:pStyle w:val="Footer"/>
      <w:tabs>
        <w:tab w:val="left" w:pos="3870"/>
      </w:tabs>
      <w:rPr>
        <w:b/>
        <w:bCs/>
        <w:lang w:val="en-US"/>
      </w:rPr>
    </w:pPr>
  </w:p>
  <w:p w14:paraId="2A6602B8" w14:textId="77777777" w:rsidR="00863089" w:rsidRDefault="00863089" w:rsidP="00F757B0">
    <w:pPr>
      <w:pStyle w:val="Footer"/>
      <w:tabs>
        <w:tab w:val="left" w:pos="3870"/>
      </w:tabs>
      <w:jc w:val="right"/>
      <w:rPr>
        <w:b/>
        <w:bCs/>
        <w:lang w:val="en-US"/>
      </w:rPr>
    </w:pPr>
    <w:r>
      <w:rPr>
        <w:b/>
        <w:bCs/>
        <w:lang w:val="en-US"/>
      </w:rPr>
      <w:t xml:space="preserve">  </w:t>
    </w:r>
    <w:r w:rsidR="0026467B" w:rsidRPr="0026467B">
      <w:rPr>
        <w:b/>
        <w:bCs/>
        <w:lang w:val="en-US"/>
      </w:rPr>
      <w:t xml:space="preserve">Andrew Brassington | Managing Director </w:t>
    </w:r>
  </w:p>
  <w:p w14:paraId="26831A3F" w14:textId="77777777" w:rsidR="0026467B" w:rsidRPr="0026467B" w:rsidRDefault="0026467B" w:rsidP="00F757B0">
    <w:pPr>
      <w:pStyle w:val="Footer"/>
      <w:tabs>
        <w:tab w:val="left" w:pos="3870"/>
      </w:tabs>
      <w:jc w:val="right"/>
      <w:rPr>
        <w:b/>
        <w:bCs/>
        <w:lang w:val="en-US"/>
      </w:rPr>
    </w:pPr>
    <w:r w:rsidRPr="0026467B">
      <w:rPr>
        <w:b/>
        <w:bCs/>
        <w:lang w:val="en-US"/>
      </w:rPr>
      <w:t xml:space="preserve">mobile: 0408 445 562 </w:t>
    </w:r>
    <w:r w:rsidR="00863089">
      <w:rPr>
        <w:b/>
        <w:bCs/>
        <w:lang w:val="en-US"/>
      </w:rPr>
      <w:t xml:space="preserve">| </w:t>
    </w:r>
    <w:hyperlink r:id="rId2" w:history="1">
      <w:r w:rsidRPr="0026467B">
        <w:rPr>
          <w:rStyle w:val="Hyperlink"/>
          <w:b/>
          <w:bCs/>
          <w:lang w:val="en-US"/>
        </w:rPr>
        <w:t>andrew@ient.com.au</w:t>
      </w:r>
    </w:hyperlink>
    <w:r w:rsidRPr="0026467B">
      <w:rPr>
        <w:b/>
        <w:bCs/>
        <w:lang w:val="en-US"/>
      </w:rPr>
      <w:t xml:space="preserve"> </w:t>
    </w:r>
  </w:p>
  <w:p w14:paraId="0E92AEB8" w14:textId="77777777" w:rsidR="005813C3" w:rsidRDefault="0026467B" w:rsidP="0026467B">
    <w:pPr>
      <w:pStyle w:val="Footer"/>
      <w:tabs>
        <w:tab w:val="left" w:pos="3870"/>
      </w:tabs>
    </w:pPr>
    <w:r>
      <w:tab/>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E6A0" w14:textId="77777777" w:rsidR="00863089" w:rsidRDefault="008630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A843B" w14:textId="77777777" w:rsidR="0079365E" w:rsidRDefault="0079365E" w:rsidP="005813C3">
      <w:pPr>
        <w:spacing w:after="0" w:line="240" w:lineRule="auto"/>
      </w:pPr>
      <w:r>
        <w:separator/>
      </w:r>
    </w:p>
  </w:footnote>
  <w:footnote w:type="continuationSeparator" w:id="0">
    <w:p w14:paraId="3CC82335" w14:textId="77777777" w:rsidR="0079365E" w:rsidRDefault="0079365E" w:rsidP="00581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C11C" w14:textId="77777777" w:rsidR="005813C3" w:rsidRDefault="0079365E">
    <w:pPr>
      <w:pStyle w:val="Header"/>
    </w:pPr>
    <w:r>
      <w:rPr>
        <w:noProof/>
      </w:rPr>
      <w:pict w14:anchorId="2A100E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902501" o:spid="_x0000_s1026" type="#_x0000_t75" style="position:absolute;margin-left:0;margin-top:0;width:451.2pt;height:451.2pt;z-index:-251657216;mso-position-horizontal:center;mso-position-horizontal-relative:margin;mso-position-vertical:center;mso-position-vertical-relative:margin" o:allowincell="f">
          <v:imagedata r:id="rId1" o:title="IE Logo 09 S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215F" w14:textId="77777777" w:rsidR="005813C3" w:rsidRDefault="0079365E">
    <w:pPr>
      <w:pStyle w:val="Header"/>
    </w:pPr>
    <w:r>
      <w:rPr>
        <w:noProof/>
      </w:rPr>
      <w:pict w14:anchorId="44FF6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902502" o:spid="_x0000_s1027" type="#_x0000_t75" style="position:absolute;margin-left:0;margin-top:0;width:451.2pt;height:451.2pt;z-index:-251656192;mso-position-horizontal:center;mso-position-horizontal-relative:margin;mso-position-vertical:center;mso-position-vertical-relative:margin" o:allowincell="f">
          <v:imagedata r:id="rId1" o:title="IE Logo 09 SQ"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B35B" w14:textId="77777777" w:rsidR="005813C3" w:rsidRDefault="0079365E">
    <w:pPr>
      <w:pStyle w:val="Header"/>
    </w:pPr>
    <w:r>
      <w:rPr>
        <w:noProof/>
      </w:rPr>
      <w:pict w14:anchorId="1D70CE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902500" o:spid="_x0000_s1025" type="#_x0000_t75" style="position:absolute;margin-left:0;margin-top:0;width:451.2pt;height:451.2pt;z-index:-251658240;mso-position-horizontal:center;mso-position-horizontal-relative:margin;mso-position-vertical:center;mso-position-vertical-relative:margin" o:allowincell="f">
          <v:imagedata r:id="rId1" o:title="IE Logo 09 SQ"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BA6"/>
    <w:rsid w:val="00053F04"/>
    <w:rsid w:val="00121B64"/>
    <w:rsid w:val="00134320"/>
    <w:rsid w:val="0017748C"/>
    <w:rsid w:val="002041DD"/>
    <w:rsid w:val="0026467B"/>
    <w:rsid w:val="0026653A"/>
    <w:rsid w:val="002B3910"/>
    <w:rsid w:val="00326A3D"/>
    <w:rsid w:val="0036681E"/>
    <w:rsid w:val="00367786"/>
    <w:rsid w:val="003A4CAF"/>
    <w:rsid w:val="003B3B78"/>
    <w:rsid w:val="00441797"/>
    <w:rsid w:val="00503857"/>
    <w:rsid w:val="00573BDC"/>
    <w:rsid w:val="005813C3"/>
    <w:rsid w:val="005F4561"/>
    <w:rsid w:val="00656865"/>
    <w:rsid w:val="00667DE7"/>
    <w:rsid w:val="006F04DD"/>
    <w:rsid w:val="0079365E"/>
    <w:rsid w:val="00863089"/>
    <w:rsid w:val="00874BA6"/>
    <w:rsid w:val="008C6296"/>
    <w:rsid w:val="008D6230"/>
    <w:rsid w:val="00923070"/>
    <w:rsid w:val="00973F85"/>
    <w:rsid w:val="00977635"/>
    <w:rsid w:val="00992C22"/>
    <w:rsid w:val="00A1755D"/>
    <w:rsid w:val="00A66945"/>
    <w:rsid w:val="00AE3009"/>
    <w:rsid w:val="00B0707A"/>
    <w:rsid w:val="00B27E5E"/>
    <w:rsid w:val="00B30448"/>
    <w:rsid w:val="00BA525E"/>
    <w:rsid w:val="00C11315"/>
    <w:rsid w:val="00DA6C2A"/>
    <w:rsid w:val="00DC1C51"/>
    <w:rsid w:val="00DE13B9"/>
    <w:rsid w:val="00EF7C5F"/>
    <w:rsid w:val="00F070CC"/>
    <w:rsid w:val="00F25EA0"/>
    <w:rsid w:val="00F757B0"/>
    <w:rsid w:val="00FE7C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65321"/>
  <w15:chartTrackingRefBased/>
  <w15:docId w15:val="{DF3849A9-F825-4CA8-A93F-59DF82E8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3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13C3"/>
  </w:style>
  <w:style w:type="paragraph" w:styleId="Footer">
    <w:name w:val="footer"/>
    <w:basedOn w:val="Normal"/>
    <w:link w:val="FooterChar"/>
    <w:uiPriority w:val="99"/>
    <w:unhideWhenUsed/>
    <w:rsid w:val="005813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13C3"/>
  </w:style>
  <w:style w:type="character" w:styleId="Hyperlink">
    <w:name w:val="Hyperlink"/>
    <w:basedOn w:val="DefaultParagraphFont"/>
    <w:uiPriority w:val="99"/>
    <w:unhideWhenUsed/>
    <w:rsid w:val="0036681E"/>
    <w:rPr>
      <w:color w:val="0563C1" w:themeColor="hyperlink"/>
      <w:u w:val="single"/>
    </w:rPr>
  </w:style>
  <w:style w:type="character" w:styleId="UnresolvedMention">
    <w:name w:val="Unresolved Mention"/>
    <w:basedOn w:val="DefaultParagraphFont"/>
    <w:uiPriority w:val="99"/>
    <w:semiHidden/>
    <w:unhideWhenUsed/>
    <w:rsid w:val="00366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7149">
      <w:bodyDiv w:val="1"/>
      <w:marLeft w:val="0"/>
      <w:marRight w:val="0"/>
      <w:marTop w:val="0"/>
      <w:marBottom w:val="0"/>
      <w:divBdr>
        <w:top w:val="none" w:sz="0" w:space="0" w:color="auto"/>
        <w:left w:val="none" w:sz="0" w:space="0" w:color="auto"/>
        <w:bottom w:val="none" w:sz="0" w:space="0" w:color="auto"/>
        <w:right w:val="none" w:sz="0" w:space="0" w:color="auto"/>
      </w:divBdr>
    </w:div>
    <w:div w:id="509947966">
      <w:bodyDiv w:val="1"/>
      <w:marLeft w:val="0"/>
      <w:marRight w:val="0"/>
      <w:marTop w:val="0"/>
      <w:marBottom w:val="0"/>
      <w:divBdr>
        <w:top w:val="none" w:sz="0" w:space="0" w:color="auto"/>
        <w:left w:val="none" w:sz="0" w:space="0" w:color="auto"/>
        <w:bottom w:val="none" w:sz="0" w:space="0" w:color="auto"/>
        <w:right w:val="none" w:sz="0" w:space="0" w:color="auto"/>
      </w:divBdr>
    </w:div>
    <w:div w:id="1197424014">
      <w:bodyDiv w:val="1"/>
      <w:marLeft w:val="0"/>
      <w:marRight w:val="0"/>
      <w:marTop w:val="0"/>
      <w:marBottom w:val="0"/>
      <w:divBdr>
        <w:top w:val="none" w:sz="0" w:space="0" w:color="auto"/>
        <w:left w:val="none" w:sz="0" w:space="0" w:color="auto"/>
        <w:bottom w:val="none" w:sz="0" w:space="0" w:color="auto"/>
        <w:right w:val="none" w:sz="0" w:space="0" w:color="auto"/>
      </w:divBdr>
    </w:div>
    <w:div w:id="154810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ndrew@ient.com.au" TargetMode="External"/><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20Drive%20Backup\Old%20Deskp30_5_18\IENT%20Artists\1.%20Not%20Up%20Yet\1.IE%20NEW%20SET%20LIS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4D4D6-E2DB-427E-981A-67DBB8CFB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1.IE NEW SET LIST TEMPLATE.dotx</Template>
  <TotalTime>2</TotalTime>
  <Pages>1</Pages>
  <Words>123</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Brassington</dc:creator>
  <cp:keywords/>
  <dc:description/>
  <cp:lastModifiedBy>Andrew Brassington</cp:lastModifiedBy>
  <cp:revision>1</cp:revision>
  <cp:lastPrinted>2021-02-23T22:29:00Z</cp:lastPrinted>
  <dcterms:created xsi:type="dcterms:W3CDTF">2022-05-16T06:18:00Z</dcterms:created>
  <dcterms:modified xsi:type="dcterms:W3CDTF">2022-05-16T06:20:00Z</dcterms:modified>
</cp:coreProperties>
</file>